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24" w:rsidRDefault="00126524" w:rsidP="001265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</w:p>
    <w:p w:rsidR="00126524" w:rsidRDefault="00126524" w:rsidP="001265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p w:rsidR="00126524" w:rsidRDefault="00126524" w:rsidP="0012652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6524" w:rsidRDefault="00126524" w:rsidP="00126524">
      <w:pPr>
        <w:jc w:val="center"/>
        <w:rPr>
          <w:b/>
          <w:bCs/>
          <w:sz w:val="22"/>
          <w:szCs w:val="22"/>
        </w:rPr>
      </w:pPr>
    </w:p>
    <w:tbl>
      <w:tblPr>
        <w:tblW w:w="1056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0"/>
        <w:gridCol w:w="4920"/>
      </w:tblGrid>
      <w:tr w:rsidR="00126524" w:rsidTr="00FC5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2"/>
          </w:tcPr>
          <w:p w:rsidR="00126524" w:rsidRDefault="00126524" w:rsidP="00FC5AC7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126524" w:rsidRPr="00126524" w:rsidTr="00FC5AC7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:rsidR="00126524" w:rsidRPr="00126524" w:rsidRDefault="00126524" w:rsidP="00FC5AC7">
            <w:pPr>
              <w:ind w:left="57"/>
            </w:pPr>
            <w:r w:rsidRPr="00126524">
              <w:t>1.1. Полное фирменное наименование эмитента</w:t>
            </w:r>
          </w:p>
        </w:tc>
        <w:tc>
          <w:tcPr>
            <w:tcW w:w="4920" w:type="dxa"/>
          </w:tcPr>
          <w:p w:rsidR="00126524" w:rsidRPr="00126524" w:rsidRDefault="00126524" w:rsidP="00FC5AC7">
            <w:pPr>
              <w:ind w:left="57"/>
              <w:rPr>
                <w:b/>
                <w:bCs/>
                <w:i/>
                <w:iCs/>
              </w:rPr>
            </w:pPr>
            <w:r w:rsidRPr="00126524">
              <w:rPr>
                <w:b/>
                <w:bCs/>
                <w:i/>
                <w:iCs/>
              </w:rPr>
              <w:t>Открытое акционерное общество "Челябэнергоремонт"</w:t>
            </w:r>
          </w:p>
        </w:tc>
      </w:tr>
      <w:tr w:rsidR="00126524" w:rsidRPr="00126524" w:rsidTr="00FC5AC7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:rsidR="00126524" w:rsidRPr="00126524" w:rsidRDefault="00126524" w:rsidP="00FC5AC7">
            <w:pPr>
              <w:ind w:left="57"/>
            </w:pPr>
            <w:r w:rsidRPr="00126524">
              <w:t>1.2. Сокращенное фирменное наименование эмитента</w:t>
            </w:r>
          </w:p>
        </w:tc>
        <w:tc>
          <w:tcPr>
            <w:tcW w:w="4920" w:type="dxa"/>
          </w:tcPr>
          <w:p w:rsidR="00126524" w:rsidRPr="00126524" w:rsidRDefault="00126524" w:rsidP="00FC5AC7">
            <w:pPr>
              <w:ind w:left="57"/>
              <w:rPr>
                <w:b/>
                <w:bCs/>
                <w:i/>
                <w:iCs/>
              </w:rPr>
            </w:pPr>
            <w:r w:rsidRPr="00126524">
              <w:rPr>
                <w:b/>
                <w:bCs/>
                <w:i/>
                <w:iCs/>
              </w:rPr>
              <w:t>ОАО "ЧЭР"</w:t>
            </w:r>
          </w:p>
        </w:tc>
      </w:tr>
      <w:tr w:rsidR="00126524" w:rsidRPr="00126524" w:rsidTr="00FC5AC7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:rsidR="00126524" w:rsidRPr="00126524" w:rsidRDefault="00126524" w:rsidP="00FC5AC7">
            <w:pPr>
              <w:ind w:left="57"/>
            </w:pPr>
            <w:r w:rsidRPr="00126524">
              <w:t>1.3. Место нахождения эмитента</w:t>
            </w:r>
          </w:p>
        </w:tc>
        <w:tc>
          <w:tcPr>
            <w:tcW w:w="4920" w:type="dxa"/>
          </w:tcPr>
          <w:p w:rsidR="00126524" w:rsidRPr="00126524" w:rsidRDefault="00126524" w:rsidP="00FC5AC7">
            <w:pPr>
              <w:ind w:left="57"/>
              <w:rPr>
                <w:b/>
                <w:bCs/>
                <w:i/>
                <w:iCs/>
              </w:rPr>
            </w:pPr>
            <w:r w:rsidRPr="00126524">
              <w:rPr>
                <w:b/>
                <w:bCs/>
                <w:i/>
                <w:iCs/>
              </w:rPr>
              <w:t>454006, Российская Федерация, г. Челябинск, Российская, д.1</w:t>
            </w:r>
          </w:p>
        </w:tc>
      </w:tr>
      <w:tr w:rsidR="00126524" w:rsidRPr="00126524" w:rsidTr="00FC5AC7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:rsidR="00126524" w:rsidRPr="00126524" w:rsidRDefault="00126524" w:rsidP="00FC5AC7">
            <w:pPr>
              <w:ind w:left="57"/>
            </w:pPr>
            <w:r w:rsidRPr="00126524">
              <w:t>1.4. ОГРН эмитента</w:t>
            </w:r>
          </w:p>
        </w:tc>
        <w:tc>
          <w:tcPr>
            <w:tcW w:w="4920" w:type="dxa"/>
          </w:tcPr>
          <w:p w:rsidR="00126524" w:rsidRPr="00126524" w:rsidRDefault="00126524" w:rsidP="00FC5AC7">
            <w:pPr>
              <w:ind w:left="57"/>
              <w:rPr>
                <w:b/>
                <w:bCs/>
                <w:i/>
                <w:iCs/>
              </w:rPr>
            </w:pPr>
            <w:r w:rsidRPr="00126524">
              <w:rPr>
                <w:b/>
                <w:bCs/>
                <w:i/>
                <w:iCs/>
              </w:rPr>
              <w:t>1037402329095</w:t>
            </w:r>
          </w:p>
        </w:tc>
      </w:tr>
      <w:tr w:rsidR="00126524" w:rsidRPr="00126524" w:rsidTr="00FC5AC7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:rsidR="00126524" w:rsidRPr="00126524" w:rsidRDefault="00126524" w:rsidP="00FC5AC7">
            <w:pPr>
              <w:ind w:left="57"/>
            </w:pPr>
            <w:r w:rsidRPr="00126524">
              <w:t>1.5. ИНН эмитента</w:t>
            </w:r>
          </w:p>
        </w:tc>
        <w:tc>
          <w:tcPr>
            <w:tcW w:w="4920" w:type="dxa"/>
          </w:tcPr>
          <w:p w:rsidR="00126524" w:rsidRPr="00126524" w:rsidRDefault="00126524" w:rsidP="00FC5AC7">
            <w:pPr>
              <w:ind w:left="57"/>
              <w:rPr>
                <w:b/>
                <w:bCs/>
                <w:i/>
                <w:iCs/>
              </w:rPr>
            </w:pPr>
            <w:r w:rsidRPr="00126524">
              <w:rPr>
                <w:b/>
                <w:bCs/>
                <w:i/>
                <w:iCs/>
              </w:rPr>
              <w:t>7447063370</w:t>
            </w:r>
          </w:p>
        </w:tc>
      </w:tr>
      <w:tr w:rsidR="00126524" w:rsidRPr="00126524" w:rsidTr="00FC5AC7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:rsidR="00126524" w:rsidRPr="00126524" w:rsidRDefault="00126524" w:rsidP="00FC5AC7">
            <w:pPr>
              <w:ind w:left="57"/>
            </w:pPr>
            <w:r w:rsidRPr="00126524">
              <w:t>1.6. Уникальный код эмитента, присвоенный регистрирующим органом</w:t>
            </w:r>
          </w:p>
        </w:tc>
        <w:tc>
          <w:tcPr>
            <w:tcW w:w="4920" w:type="dxa"/>
          </w:tcPr>
          <w:p w:rsidR="00126524" w:rsidRPr="00126524" w:rsidRDefault="00126524" w:rsidP="00FC5AC7">
            <w:pPr>
              <w:ind w:left="57"/>
              <w:rPr>
                <w:b/>
                <w:bCs/>
                <w:i/>
                <w:iCs/>
                <w:lang w:val="en-US"/>
              </w:rPr>
            </w:pPr>
            <w:r w:rsidRPr="00126524">
              <w:rPr>
                <w:b/>
                <w:bCs/>
                <w:i/>
                <w:iCs/>
              </w:rPr>
              <w:t>31735-</w:t>
            </w:r>
            <w:r w:rsidRPr="00126524">
              <w:rPr>
                <w:b/>
                <w:bCs/>
                <w:i/>
                <w:iCs/>
                <w:lang w:val="en-US"/>
              </w:rPr>
              <w:t>D</w:t>
            </w:r>
          </w:p>
        </w:tc>
      </w:tr>
      <w:tr w:rsidR="00126524" w:rsidRPr="00126524" w:rsidTr="00FC5AC7">
        <w:tblPrEx>
          <w:tblCellMar>
            <w:top w:w="0" w:type="dxa"/>
            <w:bottom w:w="0" w:type="dxa"/>
          </w:tblCellMar>
        </w:tblPrEx>
        <w:tc>
          <w:tcPr>
            <w:tcW w:w="5640" w:type="dxa"/>
          </w:tcPr>
          <w:p w:rsidR="00126524" w:rsidRPr="00126524" w:rsidRDefault="00126524" w:rsidP="00FC5AC7">
            <w:pPr>
              <w:ind w:left="57"/>
            </w:pPr>
            <w:r w:rsidRPr="00126524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20" w:type="dxa"/>
          </w:tcPr>
          <w:p w:rsidR="00126524" w:rsidRPr="00126524" w:rsidRDefault="00126524" w:rsidP="00FC5AC7">
            <w:pPr>
              <w:rPr>
                <w:b/>
                <w:bCs/>
                <w:i/>
                <w:iCs/>
                <w:color w:val="0000FF"/>
                <w:u w:val="single"/>
                <w:lang w:val="en-US"/>
              </w:rPr>
            </w:pPr>
            <w:proofErr w:type="spellStart"/>
            <w:r w:rsidRPr="00126524">
              <w:rPr>
                <w:b/>
                <w:bCs/>
                <w:i/>
                <w:iCs/>
                <w:color w:val="0000FF"/>
                <w:u w:val="single"/>
              </w:rPr>
              <w:t>www</w:t>
            </w:r>
            <w:proofErr w:type="spellEnd"/>
            <w:r w:rsidRPr="00126524">
              <w:rPr>
                <w:b/>
                <w:bCs/>
                <w:i/>
                <w:iCs/>
                <w:color w:val="0000FF"/>
                <w:u w:val="single"/>
              </w:rPr>
              <w:t>.</w:t>
            </w:r>
            <w:proofErr w:type="spellStart"/>
            <w:r w:rsidRPr="00126524">
              <w:rPr>
                <w:b/>
                <w:bCs/>
                <w:i/>
                <w:iCs/>
                <w:color w:val="0000FF"/>
                <w:u w:val="single"/>
                <w:lang w:val="en-US"/>
              </w:rPr>
              <w:t>energoremont</w:t>
            </w:r>
            <w:proofErr w:type="spellEnd"/>
            <w:r w:rsidRPr="00126524">
              <w:rPr>
                <w:b/>
                <w:bCs/>
                <w:i/>
                <w:iCs/>
                <w:color w:val="0000FF"/>
                <w:u w:val="single"/>
              </w:rPr>
              <w:t>.ru</w:t>
            </w:r>
          </w:p>
          <w:p w:rsidR="00126524" w:rsidRPr="00126524" w:rsidRDefault="00126524" w:rsidP="00FC5AC7">
            <w:pPr>
              <w:ind w:left="57"/>
              <w:rPr>
                <w:b/>
                <w:bCs/>
                <w:i/>
                <w:iCs/>
              </w:rPr>
            </w:pPr>
          </w:p>
        </w:tc>
      </w:tr>
    </w:tbl>
    <w:p w:rsidR="00126524" w:rsidRPr="00126524" w:rsidRDefault="00126524" w:rsidP="00126524"/>
    <w:p w:rsidR="00126524" w:rsidRPr="00126524" w:rsidRDefault="00126524" w:rsidP="001265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126524" w:rsidRPr="00126524" w:rsidTr="00FC5AC7">
        <w:tblPrEx>
          <w:tblCellMar>
            <w:top w:w="0" w:type="dxa"/>
            <w:bottom w:w="0" w:type="dxa"/>
          </w:tblCellMar>
        </w:tblPrEx>
        <w:tc>
          <w:tcPr>
            <w:tcW w:w="10548" w:type="dxa"/>
          </w:tcPr>
          <w:p w:rsidR="00126524" w:rsidRPr="00126524" w:rsidRDefault="00126524" w:rsidP="00FC5AC7">
            <w:pPr>
              <w:jc w:val="center"/>
            </w:pPr>
            <w:r w:rsidRPr="00126524">
              <w:t>2. Содержание сообщения</w:t>
            </w:r>
          </w:p>
        </w:tc>
      </w:tr>
      <w:tr w:rsidR="00126524" w:rsidRPr="00126524" w:rsidTr="00FC5AC7">
        <w:tblPrEx>
          <w:tblCellMar>
            <w:top w:w="0" w:type="dxa"/>
            <w:bottom w:w="0" w:type="dxa"/>
          </w:tblCellMar>
        </w:tblPrEx>
        <w:tc>
          <w:tcPr>
            <w:tcW w:w="10548" w:type="dxa"/>
          </w:tcPr>
          <w:p w:rsidR="00126524" w:rsidRPr="00126524" w:rsidRDefault="00126524" w:rsidP="00FC5AC7">
            <w:pPr>
              <w:ind w:left="57" w:right="57"/>
              <w:jc w:val="both"/>
            </w:pPr>
            <w:r w:rsidRPr="00126524">
              <w:t>2.1. Наименование документа, содержащего информацию, к которой обеспечивается доступ:</w:t>
            </w:r>
          </w:p>
          <w:p w:rsidR="00126524" w:rsidRPr="00126524" w:rsidRDefault="00126524" w:rsidP="00FC5AC7">
            <w:pPr>
              <w:ind w:left="57" w:right="57"/>
              <w:jc w:val="both"/>
            </w:pPr>
            <w:r w:rsidRPr="00126524">
              <w:t xml:space="preserve">      </w:t>
            </w:r>
            <w:r w:rsidRPr="00126524">
              <w:rPr>
                <w:b/>
                <w:bCs/>
                <w:i/>
                <w:iCs/>
              </w:rPr>
              <w:t xml:space="preserve">ежеквартальный отчет по итогам  </w:t>
            </w:r>
            <w:r>
              <w:rPr>
                <w:b/>
                <w:bCs/>
                <w:i/>
                <w:iCs/>
              </w:rPr>
              <w:t>2</w:t>
            </w:r>
            <w:r w:rsidRPr="00126524">
              <w:rPr>
                <w:b/>
                <w:bCs/>
                <w:i/>
                <w:iCs/>
              </w:rPr>
              <w:t xml:space="preserve"> квартала 2009  года.</w:t>
            </w:r>
          </w:p>
          <w:p w:rsidR="00126524" w:rsidRPr="00126524" w:rsidRDefault="00126524" w:rsidP="00FC5AC7">
            <w:pPr>
              <w:ind w:left="57" w:right="57"/>
              <w:jc w:val="both"/>
            </w:pPr>
            <w:r w:rsidRPr="00126524">
              <w:t>2.2. Дата опубликования текста ежеквартального отчета на странице с сети Интернет, используемой эмитентом для раскрытия информации.</w:t>
            </w:r>
          </w:p>
          <w:p w:rsidR="00126524" w:rsidRPr="00126524" w:rsidRDefault="00126524" w:rsidP="00FC5AC7">
            <w:pPr>
              <w:pStyle w:val="2"/>
              <w:tabs>
                <w:tab w:val="clear" w:pos="540"/>
                <w:tab w:val="num" w:pos="993"/>
              </w:tabs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</w:t>
            </w:r>
            <w:r w:rsidRPr="00126524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>08</w:t>
            </w:r>
            <w:r w:rsidRPr="00126524">
              <w:rPr>
                <w:b/>
                <w:bCs/>
                <w:i/>
                <w:iCs/>
                <w:sz w:val="24"/>
                <w:szCs w:val="24"/>
              </w:rPr>
              <w:t>.2009г</w:t>
            </w:r>
          </w:p>
          <w:p w:rsidR="00126524" w:rsidRPr="00126524" w:rsidRDefault="00126524" w:rsidP="00FC5AC7">
            <w:pPr>
              <w:pStyle w:val="2"/>
              <w:tabs>
                <w:tab w:val="clear" w:pos="540"/>
                <w:tab w:val="num" w:pos="993"/>
              </w:tabs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126524">
              <w:rPr>
                <w:sz w:val="24"/>
                <w:szCs w:val="24"/>
              </w:rPr>
              <w:t>2.3. Порядок предоставления эмитентом копий ежеквартального отчета заинтересованным лицам.</w:t>
            </w:r>
          </w:p>
          <w:p w:rsidR="00126524" w:rsidRPr="00126524" w:rsidRDefault="00126524" w:rsidP="00FC5AC7">
            <w:pPr>
              <w:tabs>
                <w:tab w:val="left" w:pos="426"/>
              </w:tabs>
              <w:jc w:val="both"/>
            </w:pPr>
            <w:r w:rsidRPr="00126524">
              <w:rPr>
                <w:b/>
                <w:bCs/>
                <w:i/>
                <w:iCs/>
              </w:rPr>
              <w:t xml:space="preserve">      </w:t>
            </w:r>
            <w:proofErr w:type="gramStart"/>
            <w:r w:rsidRPr="00126524">
              <w:rPr>
                <w:b/>
                <w:bCs/>
                <w:i/>
                <w:iCs/>
              </w:rPr>
              <w:t>к</w:t>
            </w:r>
            <w:proofErr w:type="gramEnd"/>
            <w:r w:rsidRPr="00126524">
              <w:rPr>
                <w:b/>
                <w:bCs/>
                <w:i/>
                <w:iCs/>
              </w:rPr>
              <w:t>опии ежеквартального отчета предоставляются заинтересованным лицам по их письменному требованию за плату, не превышающую затраты на изготовление такой копии, в течение 7 дней со дня предъявления соответствующего требования</w:t>
            </w:r>
          </w:p>
        </w:tc>
      </w:tr>
    </w:tbl>
    <w:p w:rsidR="00126524" w:rsidRPr="00126524" w:rsidRDefault="00126524" w:rsidP="00126524"/>
    <w:p w:rsidR="00126524" w:rsidRPr="00126524" w:rsidRDefault="00126524" w:rsidP="00126524"/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375"/>
      </w:tblGrid>
      <w:tr w:rsidR="00126524" w:rsidRPr="00126524" w:rsidTr="00FC5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11"/>
          </w:tcPr>
          <w:p w:rsidR="00126524" w:rsidRPr="00126524" w:rsidRDefault="00126524" w:rsidP="00FC5AC7">
            <w:pPr>
              <w:jc w:val="center"/>
            </w:pPr>
            <w:r w:rsidRPr="00126524">
              <w:t>3. Подпись</w:t>
            </w:r>
          </w:p>
        </w:tc>
      </w:tr>
      <w:tr w:rsidR="00126524" w:rsidRPr="00126524" w:rsidTr="00FC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6524" w:rsidRPr="00126524" w:rsidRDefault="00126524" w:rsidP="00FC5AC7">
            <w:r w:rsidRPr="00126524">
              <w:t>3.1. 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524" w:rsidRPr="00126524" w:rsidRDefault="00126524" w:rsidP="00FC5A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524" w:rsidRPr="00126524" w:rsidRDefault="00126524" w:rsidP="00FC5AC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524" w:rsidRPr="00126524" w:rsidRDefault="00126524" w:rsidP="00FC5AC7">
            <w:pPr>
              <w:pStyle w:val="1"/>
              <w:rPr>
                <w:lang w:eastAsia="ru-RU"/>
              </w:rPr>
            </w:pPr>
          </w:p>
          <w:p w:rsidR="00126524" w:rsidRPr="00126524" w:rsidRDefault="00126524" w:rsidP="00FC5AC7">
            <w:pPr>
              <w:pStyle w:val="1"/>
              <w:rPr>
                <w:lang w:eastAsia="ru-RU"/>
              </w:rPr>
            </w:pPr>
            <w:r w:rsidRPr="00126524">
              <w:rPr>
                <w:lang w:eastAsia="ru-RU"/>
              </w:rPr>
              <w:t>Д.С.Торощин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6524" w:rsidRPr="00126524" w:rsidRDefault="00126524" w:rsidP="00FC5AC7"/>
        </w:tc>
      </w:tr>
      <w:tr w:rsidR="00126524" w:rsidRPr="00126524" w:rsidTr="00FC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524" w:rsidRPr="00126524" w:rsidRDefault="00126524" w:rsidP="00FC5AC7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6524" w:rsidRPr="00126524" w:rsidRDefault="00126524" w:rsidP="00FC5AC7">
            <w:pPr>
              <w:jc w:val="center"/>
            </w:pPr>
            <w:r w:rsidRPr="00126524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6524" w:rsidRPr="00126524" w:rsidRDefault="00126524" w:rsidP="00FC5AC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26524" w:rsidRPr="00126524" w:rsidRDefault="00126524" w:rsidP="00FC5AC7"/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524" w:rsidRPr="00126524" w:rsidRDefault="00126524" w:rsidP="00FC5AC7"/>
        </w:tc>
      </w:tr>
      <w:tr w:rsidR="00126524" w:rsidRPr="00126524" w:rsidTr="00FC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6524" w:rsidRPr="00126524" w:rsidRDefault="00126524" w:rsidP="00FC5AC7">
            <w:pPr>
              <w:ind w:left="57"/>
            </w:pPr>
            <w:r w:rsidRPr="00126524">
              <w:t>3.2. Дата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524" w:rsidRPr="00126524" w:rsidRDefault="00126524" w:rsidP="00FC5AC7">
            <w:r>
              <w:t>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524" w:rsidRPr="00126524" w:rsidRDefault="00126524" w:rsidP="00FC5AC7">
            <w:r w:rsidRPr="00126524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524" w:rsidRPr="00126524" w:rsidRDefault="00126524" w:rsidP="00FC5AC7">
            <w:pPr>
              <w:jc w:val="center"/>
            </w:pPr>
            <w:r>
              <w:t>августа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524" w:rsidRPr="00126524" w:rsidRDefault="00126524" w:rsidP="00FC5AC7">
            <w:pPr>
              <w:jc w:val="right"/>
            </w:pPr>
            <w:r w:rsidRPr="00126524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524" w:rsidRPr="00126524" w:rsidRDefault="00126524" w:rsidP="00FC5AC7">
            <w:r w:rsidRPr="00126524">
              <w:t>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524" w:rsidRPr="00126524" w:rsidRDefault="00126524" w:rsidP="00FC5AC7">
            <w:pPr>
              <w:ind w:left="57"/>
            </w:pPr>
            <w:proofErr w:type="gramStart"/>
            <w:r w:rsidRPr="00126524">
              <w:t>г</w:t>
            </w:r>
            <w:proofErr w:type="gramEnd"/>
            <w:r w:rsidRPr="00126524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524" w:rsidRPr="00126524" w:rsidRDefault="00126524" w:rsidP="00FC5AC7">
            <w:pPr>
              <w:jc w:val="center"/>
            </w:pPr>
            <w:r w:rsidRPr="00126524">
              <w:t>М.П.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524" w:rsidRPr="00126524" w:rsidRDefault="00126524" w:rsidP="00FC5AC7"/>
        </w:tc>
      </w:tr>
      <w:tr w:rsidR="00126524" w:rsidRPr="00126524" w:rsidTr="00FC5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6524" w:rsidRPr="00126524" w:rsidRDefault="00126524" w:rsidP="00FC5AC7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524" w:rsidRPr="00126524" w:rsidRDefault="00126524" w:rsidP="00FC5AC7">
            <w:pPr>
              <w:jc w:val="center"/>
            </w:pPr>
          </w:p>
        </w:tc>
        <w:tc>
          <w:tcPr>
            <w:tcW w:w="4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24" w:rsidRPr="00126524" w:rsidRDefault="00126524" w:rsidP="00FC5AC7"/>
        </w:tc>
      </w:tr>
    </w:tbl>
    <w:p w:rsidR="00126524" w:rsidRDefault="00126524" w:rsidP="00126524">
      <w:pPr>
        <w:rPr>
          <w:sz w:val="22"/>
          <w:szCs w:val="22"/>
        </w:rPr>
      </w:pPr>
    </w:p>
    <w:p w:rsidR="00126524" w:rsidRDefault="00126524" w:rsidP="00126524">
      <w:pPr>
        <w:rPr>
          <w:sz w:val="22"/>
          <w:szCs w:val="22"/>
        </w:rPr>
      </w:pPr>
    </w:p>
    <w:p w:rsidR="00126524" w:rsidRDefault="00126524" w:rsidP="00126524">
      <w:pPr>
        <w:rPr>
          <w:sz w:val="22"/>
          <w:szCs w:val="22"/>
        </w:rPr>
      </w:pPr>
    </w:p>
    <w:p w:rsidR="00126524" w:rsidRDefault="00126524" w:rsidP="00126524">
      <w:pPr>
        <w:rPr>
          <w:sz w:val="22"/>
          <w:szCs w:val="22"/>
        </w:rPr>
      </w:pPr>
    </w:p>
    <w:p w:rsidR="00126524" w:rsidRDefault="00126524" w:rsidP="00126524"/>
    <w:p w:rsidR="00126524" w:rsidRDefault="00126524" w:rsidP="00126524"/>
    <w:p w:rsidR="00126524" w:rsidRDefault="00126524" w:rsidP="00126524"/>
    <w:p w:rsidR="00126524" w:rsidRDefault="00126524" w:rsidP="00126524"/>
    <w:p w:rsidR="00126524" w:rsidRDefault="00126524" w:rsidP="00126524"/>
    <w:p w:rsidR="007D6383" w:rsidRDefault="007D6383"/>
    <w:sectPr w:rsidR="007D6383">
      <w:headerReference w:type="default" r:id="rId5"/>
      <w:pgSz w:w="11906" w:h="16838"/>
      <w:pgMar w:top="851" w:right="567" w:bottom="567" w:left="851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70" w:rsidRDefault="0012652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24"/>
    <w:rsid w:val="00126524"/>
    <w:rsid w:val="007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524"/>
    <w:pPr>
      <w:keepNext/>
      <w:autoSpaceDE w:val="0"/>
      <w:autoSpaceDN w:val="0"/>
      <w:jc w:val="center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2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12652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12652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126524"/>
    <w:pPr>
      <w:tabs>
        <w:tab w:val="left" w:pos="540"/>
      </w:tabs>
      <w:ind w:left="-142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265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524"/>
    <w:pPr>
      <w:keepNext/>
      <w:autoSpaceDE w:val="0"/>
      <w:autoSpaceDN w:val="0"/>
      <w:jc w:val="center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2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12652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12652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126524"/>
    <w:pPr>
      <w:tabs>
        <w:tab w:val="left" w:pos="540"/>
      </w:tabs>
      <w:ind w:left="-142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265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Бородачева Татьяна Владимировна</dc:creator>
  <cp:keywords/>
  <dc:description/>
  <cp:lastModifiedBy>Бородачева Татьяна Владимировна</cp:lastModifiedBy>
  <cp:revision>1</cp:revision>
  <dcterms:created xsi:type="dcterms:W3CDTF">2012-04-17T09:11:00Z</dcterms:created>
  <dcterms:modified xsi:type="dcterms:W3CDTF">2012-04-17T09:13:00Z</dcterms:modified>
</cp:coreProperties>
</file>